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17247C" w14:textId="77777777" w:rsidR="00E23483" w:rsidRPr="00F85F2E" w:rsidRDefault="0044060F" w:rsidP="00E23483">
      <w:pPr>
        <w:jc w:val="center"/>
        <w:rPr>
          <w:rFonts w:ascii="Blue Highway" w:eastAsia="Open Sans" w:hAnsi="Blue Highway" w:cs="Open Sans"/>
          <w:b/>
          <w:sz w:val="26"/>
          <w:szCs w:val="26"/>
        </w:rPr>
      </w:pPr>
      <w:r w:rsidRPr="00F85F2E">
        <w:rPr>
          <w:rFonts w:ascii="Blue Highway" w:eastAsia="Open Sans" w:hAnsi="Blue Highway" w:cs="Open Sans"/>
          <w:b/>
          <w:sz w:val="26"/>
          <w:szCs w:val="26"/>
        </w:rPr>
        <w:t>Park Hill School District</w:t>
      </w:r>
      <w:r w:rsidR="0039369D" w:rsidRPr="00F85F2E">
        <w:rPr>
          <w:rFonts w:ascii="Blue Highway" w:eastAsia="Open Sans" w:hAnsi="Blue Highway" w:cs="Open Sans"/>
          <w:b/>
          <w:sz w:val="26"/>
          <w:szCs w:val="26"/>
        </w:rPr>
        <w:t xml:space="preserve"> </w:t>
      </w:r>
    </w:p>
    <w:p w14:paraId="442CF00F" w14:textId="27DD47C5" w:rsidR="000B4DBF" w:rsidRPr="00F85F2E" w:rsidRDefault="002632D5" w:rsidP="00E23483">
      <w:pPr>
        <w:jc w:val="center"/>
        <w:rPr>
          <w:rFonts w:ascii="Blue Highway" w:eastAsia="Open Sans" w:hAnsi="Blue Highway" w:cs="Open Sans"/>
          <w:b/>
          <w:sz w:val="26"/>
          <w:szCs w:val="26"/>
        </w:rPr>
      </w:pPr>
      <w:r w:rsidRPr="00F85F2E">
        <w:rPr>
          <w:rFonts w:ascii="Blue Highway" w:eastAsia="Open Sans" w:hAnsi="Blue Highway" w:cs="Open Sans"/>
          <w:b/>
          <w:sz w:val="26"/>
          <w:szCs w:val="26"/>
        </w:rPr>
        <w:t xml:space="preserve">Elementary </w:t>
      </w:r>
      <w:r w:rsidR="0044060F" w:rsidRPr="00F85F2E">
        <w:rPr>
          <w:rFonts w:ascii="Blue Highway" w:eastAsia="Open Sans" w:hAnsi="Blue Highway" w:cs="Open Sans"/>
          <w:b/>
          <w:sz w:val="26"/>
          <w:szCs w:val="26"/>
        </w:rPr>
        <w:t>MOCAP Course Request Form</w:t>
      </w:r>
    </w:p>
    <w:p w14:paraId="0B024432" w14:textId="77777777" w:rsidR="000B4DBF" w:rsidRDefault="000B4DBF">
      <w:pPr>
        <w:jc w:val="center"/>
        <w:rPr>
          <w:rFonts w:ascii="Lato" w:eastAsia="Lato" w:hAnsi="Lato" w:cs="Lato"/>
          <w:b/>
          <w:sz w:val="8"/>
          <w:szCs w:val="8"/>
        </w:rPr>
      </w:pPr>
    </w:p>
    <w:p w14:paraId="70FEF659" w14:textId="1E8E52A7" w:rsidR="00582871" w:rsidRPr="005A1074" w:rsidRDefault="00041A64">
      <w:pPr>
        <w:rPr>
          <w:rFonts w:ascii="Open Sans" w:eastAsia="Lato" w:hAnsi="Open Sans" w:cs="Open Sans"/>
          <w:sz w:val="20"/>
          <w:szCs w:val="20"/>
        </w:rPr>
      </w:pPr>
      <w:r w:rsidRPr="005A1074">
        <w:rPr>
          <w:rFonts w:ascii="Open Sans" w:eastAsia="Lato" w:hAnsi="Open Sans" w:cs="Open Sans"/>
          <w:sz w:val="20"/>
          <w:szCs w:val="20"/>
        </w:rPr>
        <w:t xml:space="preserve">This </w:t>
      </w:r>
      <w:r w:rsidR="0044060F" w:rsidRPr="005A1074">
        <w:rPr>
          <w:rFonts w:ascii="Open Sans" w:eastAsia="Lato" w:hAnsi="Open Sans" w:cs="Open Sans"/>
          <w:sz w:val="20"/>
          <w:szCs w:val="20"/>
        </w:rPr>
        <w:t xml:space="preserve">form is to be used for courses being requested through MOCAP. </w:t>
      </w:r>
      <w:r w:rsidR="0016214D">
        <w:rPr>
          <w:rFonts w:ascii="Open Sans" w:eastAsia="Lato" w:hAnsi="Open Sans" w:cs="Open Sans"/>
          <w:sz w:val="20"/>
          <w:szCs w:val="20"/>
        </w:rPr>
        <w:t xml:space="preserve">The </w:t>
      </w:r>
      <w:r w:rsidR="0044060F" w:rsidRPr="005A1074">
        <w:rPr>
          <w:rFonts w:ascii="Open Sans" w:eastAsia="Lato" w:hAnsi="Open Sans" w:cs="Open Sans"/>
          <w:sz w:val="20"/>
          <w:szCs w:val="20"/>
        </w:rPr>
        <w:t xml:space="preserve">parent/guardian should complete and submit </w:t>
      </w:r>
      <w:r w:rsidRPr="005A1074">
        <w:rPr>
          <w:rFonts w:ascii="Open Sans" w:eastAsia="Lato" w:hAnsi="Open Sans" w:cs="Open Sans"/>
          <w:sz w:val="20"/>
          <w:szCs w:val="20"/>
        </w:rPr>
        <w:t xml:space="preserve">this </w:t>
      </w:r>
      <w:r w:rsidR="0044060F" w:rsidRPr="005A1074">
        <w:rPr>
          <w:rFonts w:ascii="Open Sans" w:eastAsia="Lato" w:hAnsi="Open Sans" w:cs="Open Sans"/>
          <w:sz w:val="20"/>
          <w:szCs w:val="20"/>
        </w:rPr>
        <w:t xml:space="preserve">form along with the regular enrollment form to the school counseling office. </w:t>
      </w:r>
      <w:r w:rsidR="0016214D">
        <w:rPr>
          <w:rFonts w:ascii="Open Sans" w:eastAsia="Lato" w:hAnsi="Open Sans" w:cs="Open Sans"/>
          <w:sz w:val="20"/>
          <w:szCs w:val="20"/>
        </w:rPr>
        <w:t>Parents</w:t>
      </w:r>
      <w:r w:rsidR="0044060F" w:rsidRPr="005A1074">
        <w:rPr>
          <w:rFonts w:ascii="Open Sans" w:eastAsia="Lato" w:hAnsi="Open Sans" w:cs="Open Sans"/>
          <w:sz w:val="20"/>
          <w:szCs w:val="20"/>
        </w:rPr>
        <w:t xml:space="preserve">/guardians </w:t>
      </w:r>
      <w:r w:rsidRPr="005A1074">
        <w:rPr>
          <w:rFonts w:ascii="Open Sans" w:eastAsia="Lato" w:hAnsi="Open Sans" w:cs="Open Sans"/>
          <w:sz w:val="20"/>
          <w:szCs w:val="20"/>
        </w:rPr>
        <w:t xml:space="preserve">should </w:t>
      </w:r>
      <w:r w:rsidR="0044060F" w:rsidRPr="005A1074">
        <w:rPr>
          <w:rFonts w:ascii="Open Sans" w:eastAsia="Lato" w:hAnsi="Open Sans" w:cs="Open Sans"/>
          <w:sz w:val="20"/>
          <w:szCs w:val="20"/>
        </w:rPr>
        <w:t>review all policies and procedures regarding enrollment in MOCAP online courses.</w:t>
      </w:r>
      <w:r w:rsidRPr="005A1074">
        <w:rPr>
          <w:rFonts w:ascii="Open Sans" w:eastAsia="Lato" w:hAnsi="Open Sans" w:cs="Open Sans"/>
          <w:sz w:val="20"/>
          <w:szCs w:val="20"/>
        </w:rPr>
        <w:t xml:space="preserve"> Selected course requests should alig</w:t>
      </w:r>
      <w:r w:rsidR="00F85F2E">
        <w:rPr>
          <w:rFonts w:ascii="Open Sans" w:eastAsia="Lato" w:hAnsi="Open Sans" w:cs="Open Sans"/>
          <w:sz w:val="20"/>
          <w:szCs w:val="20"/>
        </w:rPr>
        <w:t xml:space="preserve">n with the </w:t>
      </w:r>
      <w:r w:rsidRPr="005A1074">
        <w:rPr>
          <w:rFonts w:ascii="Open Sans" w:eastAsia="Lato" w:hAnsi="Open Sans" w:cs="Open Sans"/>
          <w:sz w:val="20"/>
          <w:szCs w:val="20"/>
        </w:rPr>
        <w:t>student’s Individual Academic and Career Plan (ICAP).</w:t>
      </w:r>
      <w:r w:rsidR="0044060F" w:rsidRPr="005A1074">
        <w:rPr>
          <w:rFonts w:ascii="Open Sans" w:eastAsia="Lato" w:hAnsi="Open Sans" w:cs="Open Sans"/>
          <w:sz w:val="20"/>
          <w:szCs w:val="20"/>
        </w:rPr>
        <w:t xml:space="preserve"> </w:t>
      </w:r>
      <w:r w:rsidR="0016214D">
        <w:rPr>
          <w:rFonts w:ascii="Open Sans" w:eastAsia="Lato" w:hAnsi="Open Sans" w:cs="Open Sans"/>
          <w:sz w:val="20"/>
          <w:szCs w:val="20"/>
        </w:rPr>
        <w:t xml:space="preserve">All MOCAP students must have an </w:t>
      </w:r>
      <w:r w:rsidR="003E58F3">
        <w:rPr>
          <w:rFonts w:ascii="Open Sans" w:eastAsia="Lato" w:hAnsi="Open Sans" w:cs="Open Sans"/>
          <w:sz w:val="20"/>
          <w:szCs w:val="20"/>
        </w:rPr>
        <w:t>ICAP on file with the school.</w:t>
      </w:r>
      <w:r w:rsidR="005179CC">
        <w:rPr>
          <w:rFonts w:ascii="Open Sans" w:eastAsia="Lato" w:hAnsi="Open Sans" w:cs="Open Sans"/>
          <w:sz w:val="20"/>
          <w:szCs w:val="20"/>
        </w:rPr>
        <w:t xml:space="preserve"> </w:t>
      </w:r>
    </w:p>
    <w:p w14:paraId="003D996A" w14:textId="77777777" w:rsidR="00582871" w:rsidRPr="003E58F3" w:rsidRDefault="00582871">
      <w:pPr>
        <w:rPr>
          <w:rFonts w:ascii="Open Sans" w:eastAsia="Lato" w:hAnsi="Open Sans" w:cs="Open Sans"/>
          <w:sz w:val="12"/>
          <w:szCs w:val="12"/>
        </w:rPr>
      </w:pPr>
    </w:p>
    <w:p w14:paraId="043894E5" w14:textId="15546334" w:rsidR="00582871" w:rsidRPr="002403D3" w:rsidRDefault="0044060F">
      <w:pPr>
        <w:rPr>
          <w:rFonts w:ascii="Open Sans" w:eastAsia="Lato" w:hAnsi="Open Sans" w:cs="Open Sans"/>
          <w:i/>
          <w:iCs/>
          <w:color w:val="FF0000"/>
          <w:sz w:val="20"/>
          <w:szCs w:val="20"/>
        </w:rPr>
      </w:pPr>
      <w:r w:rsidRPr="005A1074">
        <w:rPr>
          <w:rFonts w:ascii="Open Sans" w:eastAsia="Lato" w:hAnsi="Open Sans" w:cs="Open Sans"/>
          <w:b/>
          <w:sz w:val="20"/>
          <w:szCs w:val="20"/>
        </w:rPr>
        <w:t xml:space="preserve">Full information can be found under </w:t>
      </w:r>
      <w:hyperlink r:id="rId6">
        <w:r w:rsidRPr="005A1074">
          <w:rPr>
            <w:rFonts w:ascii="Open Sans" w:eastAsia="Lato" w:hAnsi="Open Sans" w:cs="Open Sans"/>
            <w:b/>
            <w:sz w:val="20"/>
            <w:szCs w:val="20"/>
            <w:u w:val="single"/>
          </w:rPr>
          <w:t>Parent Resources/MOCAP.</w:t>
        </w:r>
      </w:hyperlink>
      <w:r w:rsidR="0039369D" w:rsidRPr="005A1074">
        <w:rPr>
          <w:rFonts w:ascii="Open Sans" w:eastAsia="Lato" w:hAnsi="Open Sans" w:cs="Open Sans"/>
          <w:sz w:val="20"/>
          <w:szCs w:val="20"/>
        </w:rPr>
        <w:t xml:space="preserve"> </w:t>
      </w:r>
      <w:r w:rsidR="005857D1" w:rsidRPr="005A1074">
        <w:rPr>
          <w:rFonts w:ascii="Open Sans" w:hAnsi="Open Sans" w:cs="Open Sans"/>
          <w:sz w:val="20"/>
          <w:szCs w:val="20"/>
        </w:rPr>
        <w:t>The district’s preferred MOCAP providers are Edgenuity and Launch</w:t>
      </w:r>
      <w:r w:rsidR="00041A64" w:rsidRPr="005A1074">
        <w:rPr>
          <w:rFonts w:ascii="Open Sans" w:hAnsi="Open Sans" w:cs="Open Sans"/>
          <w:sz w:val="20"/>
          <w:szCs w:val="20"/>
        </w:rPr>
        <w:t xml:space="preserve">, although </w:t>
      </w:r>
      <w:r w:rsidR="005A1074" w:rsidRPr="005A1074">
        <w:rPr>
          <w:rFonts w:ascii="Open Sans" w:hAnsi="Open Sans" w:cs="Open Sans"/>
          <w:strike/>
          <w:sz w:val="20"/>
          <w:szCs w:val="20"/>
        </w:rPr>
        <w:t>a</w:t>
      </w:r>
      <w:r w:rsidR="005857D1" w:rsidRPr="005A1074">
        <w:rPr>
          <w:rFonts w:ascii="Open Sans" w:hAnsi="Open Sans" w:cs="Open Sans"/>
          <w:sz w:val="20"/>
          <w:szCs w:val="20"/>
        </w:rPr>
        <w:t>lternate providers may be requested</w:t>
      </w:r>
      <w:r w:rsidR="00342C50">
        <w:rPr>
          <w:rFonts w:ascii="Open Sans" w:hAnsi="Open Sans" w:cs="Open Sans"/>
          <w:sz w:val="20"/>
          <w:szCs w:val="20"/>
        </w:rPr>
        <w:t xml:space="preserve">. </w:t>
      </w:r>
      <w:r w:rsidR="00342C50" w:rsidRPr="002403D3">
        <w:rPr>
          <w:rFonts w:ascii="Open Sans" w:hAnsi="Open Sans" w:cs="Open Sans"/>
          <w:i/>
          <w:iCs/>
          <w:sz w:val="20"/>
          <w:szCs w:val="20"/>
        </w:rPr>
        <w:t xml:space="preserve">Please start with </w:t>
      </w:r>
      <w:r w:rsidR="002403D3">
        <w:rPr>
          <w:rFonts w:ascii="Open Sans" w:hAnsi="Open Sans" w:cs="Open Sans"/>
          <w:i/>
          <w:iCs/>
          <w:sz w:val="20"/>
          <w:szCs w:val="20"/>
        </w:rPr>
        <w:t xml:space="preserve">the below form and return to building counselor </w:t>
      </w:r>
      <w:r w:rsidR="00342C50" w:rsidRPr="002403D3">
        <w:rPr>
          <w:rFonts w:ascii="Open Sans" w:hAnsi="Open Sans" w:cs="Open Sans"/>
          <w:i/>
          <w:iCs/>
          <w:sz w:val="20"/>
          <w:szCs w:val="20"/>
        </w:rPr>
        <w:t xml:space="preserve">prior to </w:t>
      </w:r>
      <w:r w:rsidR="006363E6" w:rsidRPr="002403D3">
        <w:rPr>
          <w:rFonts w:ascii="Open Sans" w:hAnsi="Open Sans" w:cs="Open Sans"/>
          <w:i/>
          <w:iCs/>
          <w:sz w:val="20"/>
          <w:szCs w:val="20"/>
        </w:rPr>
        <w:t>beginning enrollment with any MOCAP vendor for filling out vendor form.</w:t>
      </w:r>
    </w:p>
    <w:p w14:paraId="5E544C1E" w14:textId="77777777" w:rsidR="008949D4" w:rsidRPr="00377328" w:rsidRDefault="008949D4">
      <w:pPr>
        <w:rPr>
          <w:rFonts w:ascii="Open Sans" w:eastAsia="Lato" w:hAnsi="Open Sans" w:cs="Open Sans"/>
          <w:sz w:val="10"/>
          <w:szCs w:val="10"/>
        </w:rPr>
      </w:pPr>
    </w:p>
    <w:tbl>
      <w:tblPr>
        <w:tblStyle w:val="a"/>
        <w:tblW w:w="1143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5940"/>
      </w:tblGrid>
      <w:tr w:rsidR="0039369D" w:rsidRPr="0039369D" w14:paraId="40045A15" w14:textId="77777777" w:rsidTr="00582871">
        <w:trPr>
          <w:trHeight w:val="375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D928" w14:textId="6FAE3648" w:rsidR="0039369D" w:rsidRPr="00522DD9" w:rsidRDefault="0039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Student Number</w:t>
            </w:r>
            <w:r w:rsidR="005A107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7D57" w14:textId="3DE1A13D" w:rsidR="0039369D" w:rsidRPr="00522DD9" w:rsidRDefault="0039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School</w:t>
            </w:r>
            <w:r w:rsidR="005A107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: </w:t>
            </w:r>
          </w:p>
        </w:tc>
      </w:tr>
      <w:tr w:rsidR="0039369D" w:rsidRPr="0039369D" w14:paraId="127938A0" w14:textId="77777777" w:rsidTr="00582871">
        <w:trPr>
          <w:trHeight w:val="191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ABA1" w14:textId="096554F5" w:rsidR="0039369D" w:rsidRPr="00522DD9" w:rsidRDefault="0039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Student Name</w:t>
            </w:r>
            <w:r w:rsidR="005A107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E45A" w14:textId="7D529139" w:rsidR="0039369D" w:rsidRPr="00522DD9" w:rsidRDefault="0039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Grade Level</w:t>
            </w:r>
            <w:r w:rsidR="005A107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: </w:t>
            </w:r>
          </w:p>
        </w:tc>
      </w:tr>
      <w:tr w:rsidR="0039369D" w:rsidRPr="0039369D" w14:paraId="012CFAD5" w14:textId="77777777" w:rsidTr="00582871">
        <w:trPr>
          <w:trHeight w:val="202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1A21" w14:textId="2BE6476E" w:rsidR="0039369D" w:rsidRPr="00522DD9" w:rsidRDefault="0039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Request Date</w:t>
            </w:r>
            <w:r w:rsidR="005A107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532F" w14:textId="2CDE88B9" w:rsidR="0039369D" w:rsidRPr="00522DD9" w:rsidRDefault="00393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Counselor</w:t>
            </w:r>
            <w:r w:rsidR="005A107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: </w:t>
            </w:r>
          </w:p>
        </w:tc>
      </w:tr>
      <w:tr w:rsidR="0039369D" w:rsidRPr="0039369D" w14:paraId="6743E467" w14:textId="77777777" w:rsidTr="00582871">
        <w:trPr>
          <w:trHeight w:val="191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F999" w14:textId="26B9ABA8" w:rsidR="0039369D" w:rsidRPr="00522DD9" w:rsidRDefault="00582871">
            <w:pPr>
              <w:widowControl w:val="0"/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IEP </w:t>
            </w:r>
            <w:r w:rsidR="00161D70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____ yes    ____ no</w:t>
            </w:r>
            <w:r w:rsidR="006C73AE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 (Requires IEP Meeting)</w:t>
            </w:r>
          </w:p>
          <w:p w14:paraId="359F7F2B" w14:textId="793DC9DE" w:rsidR="006C73AE" w:rsidRPr="00522DD9" w:rsidRDefault="006C73AE">
            <w:pPr>
              <w:widowControl w:val="0"/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Case Manager</w:t>
            </w:r>
            <w:r w:rsidR="00041A6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094D" w14:textId="77777777" w:rsidR="0039369D" w:rsidRPr="00522DD9" w:rsidRDefault="00582871">
            <w:pPr>
              <w:widowControl w:val="0"/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504 </w:t>
            </w:r>
            <w:r w:rsidR="00161D70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____ yes    ____ no</w:t>
            </w:r>
            <w:r w:rsidR="006C73AE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 (Requires 504 Meeting)</w:t>
            </w:r>
          </w:p>
          <w:p w14:paraId="42DE5A88" w14:textId="702FEA56" w:rsidR="00041A64" w:rsidRPr="00522DD9" w:rsidRDefault="00041A64">
            <w:pPr>
              <w:widowControl w:val="0"/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504 Coordinator Signature: </w:t>
            </w:r>
          </w:p>
        </w:tc>
      </w:tr>
      <w:tr w:rsidR="00513756" w:rsidRPr="0039369D" w14:paraId="60D7F68E" w14:textId="77777777" w:rsidTr="008949D4">
        <w:trPr>
          <w:trHeight w:val="303"/>
        </w:trPr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2327" w14:textId="0F78E498" w:rsidR="00513756" w:rsidRPr="00522DD9" w:rsidRDefault="00513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  <w:highlight w:val="yellow"/>
              </w:rPr>
            </w:pPr>
            <w:r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>Full or Part-time MOCAP Student</w:t>
            </w:r>
            <w:r w:rsidR="00041A64" w:rsidRPr="00522DD9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38D3" w14:textId="739084B9" w:rsidR="00513756" w:rsidRPr="00522DD9" w:rsidRDefault="003E153C">
            <w:pPr>
              <w:widowControl w:val="0"/>
              <w:spacing w:line="240" w:lineRule="auto"/>
              <w:rPr>
                <w:rFonts w:ascii="Open Sans" w:eastAsia="Lato" w:hAnsi="Open Sans" w:cs="Open Sans"/>
                <w:bCs/>
                <w:sz w:val="20"/>
                <w:szCs w:val="20"/>
                <w:highlight w:val="yellow"/>
              </w:rPr>
            </w:pPr>
            <w:r w:rsidRPr="00433EBB">
              <w:rPr>
                <w:rFonts w:ascii="Open Sans" w:eastAsia="Lato" w:hAnsi="Open Sans" w:cs="Open Sans"/>
                <w:bCs/>
                <w:sz w:val="20"/>
                <w:szCs w:val="20"/>
              </w:rPr>
              <w:t>Last date attended Missouri</w:t>
            </w:r>
            <w:r w:rsidR="0007461A" w:rsidRPr="00433EBB">
              <w:rPr>
                <w:rFonts w:ascii="Open Sans" w:eastAsia="Lato" w:hAnsi="Open Sans" w:cs="Open Sans"/>
                <w:bCs/>
                <w:sz w:val="20"/>
                <w:szCs w:val="20"/>
              </w:rPr>
              <w:t xml:space="preserve"> public or charter school: </w:t>
            </w:r>
          </w:p>
        </w:tc>
      </w:tr>
    </w:tbl>
    <w:p w14:paraId="647A12BD" w14:textId="77777777" w:rsidR="000B4DBF" w:rsidRPr="008E225C" w:rsidRDefault="000B4DBF">
      <w:pPr>
        <w:rPr>
          <w:rFonts w:ascii="Open Sans" w:eastAsia="Lato" w:hAnsi="Open Sans" w:cs="Open Sans"/>
          <w:sz w:val="14"/>
          <w:szCs w:val="14"/>
        </w:rPr>
      </w:pPr>
    </w:p>
    <w:tbl>
      <w:tblPr>
        <w:tblStyle w:val="a0"/>
        <w:tblW w:w="1143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350"/>
        <w:gridCol w:w="945"/>
        <w:gridCol w:w="405"/>
        <w:gridCol w:w="1350"/>
        <w:gridCol w:w="3960"/>
      </w:tblGrid>
      <w:tr w:rsidR="006C2051" w:rsidRPr="0039369D" w14:paraId="7825DCDF" w14:textId="02943D2C" w:rsidTr="00680BA4">
        <w:trPr>
          <w:cantSplit/>
          <w:trHeight w:val="266"/>
        </w:trPr>
        <w:tc>
          <w:tcPr>
            <w:tcW w:w="3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1A122" w14:textId="1A9E011A" w:rsidR="006C2051" w:rsidRPr="00080FE4" w:rsidRDefault="006C2051" w:rsidP="00F74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24"/>
                <w:szCs w:val="24"/>
              </w:rPr>
            </w:pPr>
            <w:r w:rsidRPr="00080FE4">
              <w:rPr>
                <w:rFonts w:ascii="Open Sans" w:eastAsia="Lato" w:hAnsi="Open Sans" w:cs="Open Sans"/>
                <w:b/>
                <w:sz w:val="24"/>
                <w:szCs w:val="24"/>
              </w:rPr>
              <w:t>Name of Course</w:t>
            </w:r>
          </w:p>
        </w:tc>
        <w:tc>
          <w:tcPr>
            <w:tcW w:w="4050" w:type="dxa"/>
            <w:gridSpan w:val="4"/>
          </w:tcPr>
          <w:p w14:paraId="77557A4A" w14:textId="6CFAA9FF" w:rsidR="006C2051" w:rsidRPr="00080FE4" w:rsidRDefault="006C2051" w:rsidP="00FF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24"/>
                <w:szCs w:val="24"/>
              </w:rPr>
            </w:pPr>
            <w:r w:rsidRPr="00080FE4">
              <w:rPr>
                <w:rFonts w:ascii="Open Sans" w:eastAsia="Lato" w:hAnsi="Open Sans" w:cs="Open Sans"/>
                <w:b/>
                <w:sz w:val="24"/>
                <w:szCs w:val="24"/>
              </w:rPr>
              <w:t>Provider</w:t>
            </w:r>
          </w:p>
        </w:tc>
        <w:tc>
          <w:tcPr>
            <w:tcW w:w="3960" w:type="dxa"/>
            <w:vMerge w:val="restart"/>
            <w:vAlign w:val="center"/>
          </w:tcPr>
          <w:p w14:paraId="0BFB7EEB" w14:textId="4C706DE1" w:rsidR="006C2051" w:rsidRPr="00080FE4" w:rsidRDefault="006C2051" w:rsidP="0060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24"/>
                <w:szCs w:val="24"/>
              </w:rPr>
            </w:pPr>
            <w:r w:rsidRPr="00080FE4">
              <w:rPr>
                <w:rFonts w:ascii="Open Sans" w:eastAsia="Lato" w:hAnsi="Open Sans" w:cs="Open Sans"/>
                <w:b/>
                <w:sz w:val="24"/>
                <w:szCs w:val="24"/>
              </w:rPr>
              <w:t>Notes</w:t>
            </w:r>
          </w:p>
        </w:tc>
      </w:tr>
      <w:tr w:rsidR="006C2051" w:rsidRPr="0039369D" w14:paraId="6C98000D" w14:textId="19DC8284" w:rsidTr="00680BA4">
        <w:trPr>
          <w:cantSplit/>
          <w:trHeight w:val="375"/>
        </w:trPr>
        <w:tc>
          <w:tcPr>
            <w:tcW w:w="3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C51C" w14:textId="47604426" w:rsidR="006C2051" w:rsidRPr="005A1074" w:rsidRDefault="006C2051" w:rsidP="0020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3500EF2" w14:textId="427E389C" w:rsidR="006C2051" w:rsidRPr="00080FE4" w:rsidRDefault="006C205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b/>
                <w:sz w:val="20"/>
                <w:szCs w:val="20"/>
              </w:rPr>
              <w:t>Edgenuity</w:t>
            </w:r>
          </w:p>
        </w:tc>
        <w:tc>
          <w:tcPr>
            <w:tcW w:w="1350" w:type="dxa"/>
            <w:gridSpan w:val="2"/>
          </w:tcPr>
          <w:p w14:paraId="1531084D" w14:textId="44BFCEA4" w:rsidR="006C2051" w:rsidRPr="00080FE4" w:rsidRDefault="006C205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b/>
                <w:sz w:val="20"/>
                <w:szCs w:val="20"/>
              </w:rPr>
              <w:t>Launch</w:t>
            </w:r>
          </w:p>
        </w:tc>
        <w:tc>
          <w:tcPr>
            <w:tcW w:w="1350" w:type="dxa"/>
          </w:tcPr>
          <w:p w14:paraId="5F20A855" w14:textId="2F009F62" w:rsidR="006C2051" w:rsidRPr="00080FE4" w:rsidRDefault="006C205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b/>
                <w:sz w:val="20"/>
                <w:szCs w:val="20"/>
              </w:rPr>
              <w:t>Other</w:t>
            </w:r>
          </w:p>
        </w:tc>
        <w:tc>
          <w:tcPr>
            <w:tcW w:w="3960" w:type="dxa"/>
            <w:vMerge/>
          </w:tcPr>
          <w:p w14:paraId="3B87C431" w14:textId="77777777" w:rsidR="006C2051" w:rsidRDefault="006C205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sz w:val="16"/>
                <w:szCs w:val="16"/>
              </w:rPr>
            </w:pPr>
          </w:p>
        </w:tc>
      </w:tr>
      <w:tr w:rsidR="00C53761" w:rsidRPr="0039369D" w14:paraId="7C9BC021" w14:textId="40F56EB2" w:rsidTr="00680BA4">
        <w:trPr>
          <w:trHeight w:val="28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E3A4" w14:textId="393BFDB7" w:rsidR="00C53761" w:rsidRPr="00080FE4" w:rsidRDefault="00C53761" w:rsidP="0020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sz w:val="20"/>
                <w:szCs w:val="20"/>
              </w:rPr>
              <w:t xml:space="preserve">English Language </w:t>
            </w:r>
            <w:r w:rsidR="003A3691">
              <w:rPr>
                <w:rFonts w:ascii="Open Sans" w:eastAsia="Lato" w:hAnsi="Open Sans" w:cs="Open Sans"/>
                <w:sz w:val="20"/>
                <w:szCs w:val="20"/>
              </w:rPr>
              <w:t>Arts</w:t>
            </w:r>
          </w:p>
        </w:tc>
        <w:tc>
          <w:tcPr>
            <w:tcW w:w="1350" w:type="dxa"/>
          </w:tcPr>
          <w:p w14:paraId="0CCAACF2" w14:textId="77777777" w:rsidR="00C53761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04C28C9" w14:textId="77777777" w:rsidR="00C53761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B5F44B" w14:textId="77777777" w:rsidR="00C53761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2A46B32" w14:textId="77777777" w:rsidR="00C53761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</w:tr>
      <w:tr w:rsidR="00C53761" w:rsidRPr="0039369D" w14:paraId="1EAD4CD1" w14:textId="351F1348" w:rsidTr="00680BA4">
        <w:trPr>
          <w:trHeight w:val="28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A2C0" w14:textId="58EEF52E" w:rsidR="00C53761" w:rsidRPr="00080FE4" w:rsidRDefault="00C53761" w:rsidP="0020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sz w:val="20"/>
                <w:szCs w:val="20"/>
              </w:rPr>
              <w:t>Math</w:t>
            </w:r>
          </w:p>
        </w:tc>
        <w:tc>
          <w:tcPr>
            <w:tcW w:w="1350" w:type="dxa"/>
          </w:tcPr>
          <w:p w14:paraId="78C130CF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D213344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C76114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43384C8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</w:tr>
      <w:tr w:rsidR="00C53761" w:rsidRPr="0039369D" w14:paraId="67FC3949" w14:textId="223529C1" w:rsidTr="00680BA4">
        <w:trPr>
          <w:trHeight w:val="28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BE8C" w14:textId="1961E14B" w:rsidR="00C53761" w:rsidRPr="00080FE4" w:rsidRDefault="00C53761" w:rsidP="0020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sz w:val="20"/>
                <w:szCs w:val="20"/>
              </w:rPr>
              <w:t>Science</w:t>
            </w:r>
          </w:p>
        </w:tc>
        <w:tc>
          <w:tcPr>
            <w:tcW w:w="1350" w:type="dxa"/>
          </w:tcPr>
          <w:p w14:paraId="682BAFFE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4B4D8C4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E498C8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C8F8E41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</w:tr>
      <w:tr w:rsidR="00C53761" w:rsidRPr="0039369D" w14:paraId="7B73002A" w14:textId="1A7D1494" w:rsidTr="00680BA4">
        <w:trPr>
          <w:trHeight w:val="28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995C" w14:textId="70CCA30B" w:rsidR="00C53761" w:rsidRPr="00080FE4" w:rsidRDefault="00C53761" w:rsidP="0020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sz w:val="20"/>
                <w:szCs w:val="20"/>
              </w:rPr>
              <w:t>Social Studies</w:t>
            </w:r>
          </w:p>
        </w:tc>
        <w:tc>
          <w:tcPr>
            <w:tcW w:w="1350" w:type="dxa"/>
          </w:tcPr>
          <w:p w14:paraId="387A7857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FA21DE1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50E33C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B8B3F9E" w14:textId="77777777" w:rsidR="00C53761" w:rsidRPr="0039369D" w:rsidRDefault="00C53761" w:rsidP="005A1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</w:p>
        </w:tc>
      </w:tr>
      <w:tr w:rsidR="009B3AB7" w:rsidRPr="0039369D" w14:paraId="2716FD95" w14:textId="2805AD30" w:rsidTr="00E7195E">
        <w:trPr>
          <w:trHeight w:val="288"/>
        </w:trPr>
        <w:tc>
          <w:tcPr>
            <w:tcW w:w="114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4139" w14:textId="77777777" w:rsidR="0063763F" w:rsidRDefault="0063763F" w:rsidP="0063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b/>
                <w:bCs/>
                <w:sz w:val="20"/>
                <w:szCs w:val="20"/>
              </w:rPr>
            </w:pPr>
            <w:r w:rsidRPr="00080FE4">
              <w:rPr>
                <w:rFonts w:ascii="Open Sans" w:eastAsia="Lato" w:hAnsi="Open Sans" w:cs="Open Sans"/>
                <w:b/>
                <w:bCs/>
                <w:sz w:val="20"/>
                <w:szCs w:val="20"/>
              </w:rPr>
              <w:t xml:space="preserve">Select 2 Specials </w:t>
            </w:r>
            <w:r>
              <w:rPr>
                <w:rFonts w:ascii="Open Sans" w:eastAsia="Lato" w:hAnsi="Open Sans" w:cs="Open Sans"/>
                <w:b/>
                <w:bCs/>
                <w:sz w:val="20"/>
                <w:szCs w:val="20"/>
              </w:rPr>
              <w:t xml:space="preserve">for Each Semester </w:t>
            </w:r>
          </w:p>
          <w:p w14:paraId="7CD1CA33" w14:textId="5BD3D39D" w:rsidR="009B3AB7" w:rsidRPr="0039369D" w:rsidRDefault="0063763F" w:rsidP="0063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Lato" w:hAnsi="Open Sans" w:cs="Open Sans"/>
                <w:sz w:val="20"/>
                <w:szCs w:val="20"/>
              </w:rPr>
            </w:pPr>
            <w:r w:rsidRPr="0060586D">
              <w:rPr>
                <w:rFonts w:ascii="Open Sans" w:eastAsia="Lato" w:hAnsi="Open Sans" w:cs="Open Sans"/>
                <w:sz w:val="20"/>
                <w:szCs w:val="20"/>
              </w:rPr>
              <w:t xml:space="preserve">(Place </w:t>
            </w:r>
            <w:r w:rsidRPr="0060586D">
              <w:rPr>
                <w:rFonts w:ascii="Open Sans" w:eastAsia="Lato" w:hAnsi="Open Sans" w:cs="Open Sans"/>
                <w:b/>
                <w:bCs/>
                <w:sz w:val="20"/>
                <w:szCs w:val="20"/>
              </w:rPr>
              <w:t>S1 or S2</w:t>
            </w:r>
            <w:r w:rsidRPr="0060586D">
              <w:rPr>
                <w:rFonts w:ascii="Open Sans" w:eastAsia="Lato" w:hAnsi="Open Sans" w:cs="Open Sans"/>
                <w:sz w:val="20"/>
                <w:szCs w:val="20"/>
              </w:rPr>
              <w:t xml:space="preserve"> next to your options</w:t>
            </w:r>
            <w:r>
              <w:rPr>
                <w:rFonts w:ascii="Open Sans" w:eastAsia="Lato" w:hAnsi="Open Sans" w:cs="Open Sans"/>
                <w:sz w:val="20"/>
                <w:szCs w:val="20"/>
              </w:rPr>
              <w:t xml:space="preserve"> and</w:t>
            </w:r>
            <w:r w:rsidRPr="0060586D">
              <w:rPr>
                <w:rFonts w:ascii="Open Sans" w:eastAsia="Lato" w:hAnsi="Open Sans" w:cs="Open Sans"/>
                <w:sz w:val="20"/>
                <w:szCs w:val="20"/>
              </w:rPr>
              <w:t xml:space="preserve"> </w:t>
            </w:r>
            <w:r w:rsidRPr="0060586D">
              <w:rPr>
                <w:rFonts w:ascii="Open Sans" w:eastAsia="Lato" w:hAnsi="Open Sans" w:cs="Open Sans"/>
                <w:b/>
                <w:bCs/>
                <w:sz w:val="20"/>
                <w:szCs w:val="20"/>
              </w:rPr>
              <w:t>Alt</w:t>
            </w:r>
            <w:r w:rsidRPr="0060586D">
              <w:rPr>
                <w:rFonts w:ascii="Open Sans" w:eastAsia="Lato" w:hAnsi="Open Sans" w:cs="Open Sans"/>
                <w:sz w:val="20"/>
                <w:szCs w:val="20"/>
              </w:rPr>
              <w:t xml:space="preserve"> next to 2 alternate choices)</w:t>
            </w:r>
          </w:p>
        </w:tc>
      </w:tr>
      <w:tr w:rsidR="009D2E4B" w:rsidRPr="0039369D" w14:paraId="5046D080" w14:textId="5EA01093" w:rsidTr="009D2E4B">
        <w:trPr>
          <w:trHeight w:val="288"/>
        </w:trPr>
        <w:tc>
          <w:tcPr>
            <w:tcW w:w="5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17B8" w14:textId="6E69531A" w:rsidR="009D2E4B" w:rsidRPr="00080FE4" w:rsidRDefault="009D2E4B" w:rsidP="009B3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>
              <w:rPr>
                <w:rFonts w:ascii="Open Sans" w:eastAsia="Lato" w:hAnsi="Open Sans" w:cs="Open Sans"/>
                <w:sz w:val="20"/>
                <w:szCs w:val="20"/>
              </w:rPr>
              <w:t>Art _______</w:t>
            </w:r>
          </w:p>
        </w:tc>
        <w:tc>
          <w:tcPr>
            <w:tcW w:w="5715" w:type="dxa"/>
            <w:gridSpan w:val="3"/>
            <w:vAlign w:val="center"/>
          </w:tcPr>
          <w:p w14:paraId="3DA8C553" w14:textId="2290BB2B" w:rsidR="009D2E4B" w:rsidRPr="0039369D" w:rsidRDefault="009D2E4B" w:rsidP="009D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>
              <w:rPr>
                <w:rFonts w:ascii="Open Sans" w:eastAsia="Lato" w:hAnsi="Open Sans" w:cs="Open Sans"/>
                <w:sz w:val="20"/>
                <w:szCs w:val="20"/>
              </w:rPr>
              <w:t>PE _______</w:t>
            </w:r>
          </w:p>
        </w:tc>
      </w:tr>
      <w:tr w:rsidR="009D2E4B" w:rsidRPr="0039369D" w14:paraId="4D0CF5AA" w14:textId="46EF1827" w:rsidTr="009D2E4B">
        <w:trPr>
          <w:trHeight w:val="288"/>
        </w:trPr>
        <w:tc>
          <w:tcPr>
            <w:tcW w:w="5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99079" w14:textId="5B8D6E86" w:rsidR="009D2E4B" w:rsidRPr="00080FE4" w:rsidRDefault="009D2E4B" w:rsidP="009B3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>
              <w:rPr>
                <w:rFonts w:ascii="Open Sans" w:eastAsia="Lato" w:hAnsi="Open Sans" w:cs="Open Sans"/>
                <w:sz w:val="20"/>
                <w:szCs w:val="20"/>
              </w:rPr>
              <w:t>Music _______</w:t>
            </w:r>
          </w:p>
        </w:tc>
        <w:tc>
          <w:tcPr>
            <w:tcW w:w="5715" w:type="dxa"/>
            <w:gridSpan w:val="3"/>
            <w:vAlign w:val="center"/>
          </w:tcPr>
          <w:p w14:paraId="5D7E6B34" w14:textId="33389980" w:rsidR="009D2E4B" w:rsidRPr="0039369D" w:rsidRDefault="009D2E4B" w:rsidP="009D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Lato" w:hAnsi="Open Sans" w:cs="Open Sans"/>
                <w:sz w:val="20"/>
                <w:szCs w:val="20"/>
              </w:rPr>
            </w:pPr>
            <w:r>
              <w:rPr>
                <w:rFonts w:ascii="Open Sans" w:eastAsia="Lato" w:hAnsi="Open Sans" w:cs="Open Sans"/>
                <w:sz w:val="20"/>
                <w:szCs w:val="20"/>
              </w:rPr>
              <w:t>Health ______</w:t>
            </w:r>
          </w:p>
        </w:tc>
      </w:tr>
    </w:tbl>
    <w:p w14:paraId="64B62C84" w14:textId="77777777" w:rsidR="006E0092" w:rsidRDefault="006E0092" w:rsidP="0020674A">
      <w:pPr>
        <w:rPr>
          <w:rFonts w:ascii="Open Sans" w:eastAsia="Lato" w:hAnsi="Open Sans" w:cs="Open Sans"/>
          <w:b/>
          <w:szCs w:val="24"/>
        </w:rPr>
      </w:pPr>
    </w:p>
    <w:p w14:paraId="1081FB39" w14:textId="50B3FDC2" w:rsidR="00E07BF5" w:rsidRDefault="00E07BF5" w:rsidP="0020674A">
      <w:pPr>
        <w:rPr>
          <w:rFonts w:ascii="Open Sans" w:eastAsia="Lato" w:hAnsi="Open Sans" w:cs="Open Sans"/>
          <w:b/>
          <w:szCs w:val="24"/>
        </w:rPr>
      </w:pPr>
      <w:r>
        <w:rPr>
          <w:rFonts w:ascii="Open Sans" w:eastAsia="Lato" w:hAnsi="Open Sans" w:cs="Open Sans"/>
          <w:b/>
          <w:szCs w:val="24"/>
        </w:rPr>
        <w:t xml:space="preserve">Parent Signature: __________________________________     Date: ____________ </w:t>
      </w:r>
      <w:r w:rsidR="006379FB">
        <w:rPr>
          <w:rFonts w:ascii="Open Sans" w:eastAsia="Lato" w:hAnsi="Open Sans" w:cs="Open Sans"/>
          <w:b/>
          <w:szCs w:val="24"/>
        </w:rPr>
        <w:tab/>
        <w:t xml:space="preserve">         </w:t>
      </w:r>
      <w:r>
        <w:rPr>
          <w:rFonts w:ascii="Open Sans" w:eastAsia="Lato" w:hAnsi="Open Sans" w:cs="Open Sans"/>
          <w:b/>
          <w:szCs w:val="24"/>
        </w:rPr>
        <w:t>Phone: _______________________</w:t>
      </w:r>
    </w:p>
    <w:p w14:paraId="698068FB" w14:textId="77777777" w:rsidR="008E225C" w:rsidRPr="002403D3" w:rsidRDefault="008E225C" w:rsidP="00680BA4">
      <w:pPr>
        <w:rPr>
          <w:rFonts w:ascii="Open Sans" w:eastAsia="Lato" w:hAnsi="Open Sans" w:cs="Open Sans"/>
          <w:b/>
          <w:sz w:val="20"/>
        </w:rPr>
      </w:pPr>
    </w:p>
    <w:p w14:paraId="6BD85725" w14:textId="449A2B6A" w:rsidR="008E225C" w:rsidRDefault="004B1994" w:rsidP="00680BA4">
      <w:pPr>
        <w:rPr>
          <w:rFonts w:ascii="Open Sans" w:eastAsia="Lato" w:hAnsi="Open Sans" w:cs="Open Sans"/>
          <w:b/>
          <w:sz w:val="24"/>
          <w:szCs w:val="24"/>
        </w:rPr>
      </w:pPr>
      <w:r>
        <w:rPr>
          <w:rFonts w:ascii="Open Sans" w:eastAsia="Lato" w:hAnsi="Open Sans" w:cs="Open Sans"/>
          <w:b/>
          <w:szCs w:val="24"/>
        </w:rPr>
        <w:t>Parent/Guardian Approval:</w:t>
      </w:r>
      <w:r w:rsidR="00E07BF5">
        <w:rPr>
          <w:rFonts w:ascii="Open Sans" w:eastAsia="Lato" w:hAnsi="Open Sans" w:cs="Open Sans"/>
          <w:b/>
          <w:szCs w:val="24"/>
        </w:rPr>
        <w:t xml:space="preserve">  </w:t>
      </w:r>
      <w:r>
        <w:rPr>
          <w:rFonts w:ascii="Open Sans" w:eastAsia="Lato" w:hAnsi="Open Sans" w:cs="Open Sans"/>
          <w:b/>
          <w:szCs w:val="24"/>
        </w:rPr>
        <w:t xml:space="preserve"> ____ Yes  ____ No   </w:t>
      </w:r>
      <w:r w:rsidR="00E07BF5">
        <w:rPr>
          <w:rFonts w:ascii="Open Sans" w:eastAsia="Lato" w:hAnsi="Open Sans" w:cs="Open Sans"/>
          <w:b/>
          <w:szCs w:val="24"/>
        </w:rPr>
        <w:t xml:space="preserve">  </w:t>
      </w:r>
      <w:r>
        <w:rPr>
          <w:rFonts w:ascii="Open Sans" w:eastAsia="Lato" w:hAnsi="Open Sans" w:cs="Open Sans"/>
          <w:b/>
          <w:szCs w:val="24"/>
        </w:rPr>
        <w:t>Date: ________  Time: ________ Phone</w:t>
      </w:r>
      <w:r w:rsidR="005A1074">
        <w:rPr>
          <w:rFonts w:ascii="Open Sans" w:eastAsia="Lato" w:hAnsi="Open Sans" w:cs="Open Sans"/>
          <w:b/>
          <w:szCs w:val="24"/>
        </w:rPr>
        <w:t xml:space="preserve">: </w:t>
      </w:r>
      <w:r>
        <w:rPr>
          <w:rFonts w:ascii="Open Sans" w:eastAsia="Lato" w:hAnsi="Open Sans" w:cs="Open Sans"/>
          <w:b/>
          <w:szCs w:val="24"/>
        </w:rPr>
        <w:t xml:space="preserve">_______________________ </w:t>
      </w:r>
    </w:p>
    <w:p w14:paraId="178AD856" w14:textId="77777777" w:rsidR="008E225C" w:rsidRDefault="008E225C" w:rsidP="00680BA4">
      <w:pPr>
        <w:rPr>
          <w:rFonts w:ascii="Open Sans" w:eastAsia="Lato" w:hAnsi="Open Sans" w:cs="Open Sans"/>
          <w:b/>
          <w:szCs w:val="24"/>
        </w:rPr>
      </w:pPr>
    </w:p>
    <w:p w14:paraId="199ED320" w14:textId="4D812308" w:rsidR="005D73DE" w:rsidRDefault="008E225C" w:rsidP="00680BA4">
      <w:pPr>
        <w:rPr>
          <w:rFonts w:ascii="Open Sans" w:eastAsia="Lato" w:hAnsi="Open Sans" w:cs="Open Sans"/>
          <w:b/>
          <w:szCs w:val="24"/>
        </w:rPr>
      </w:pPr>
      <w:r w:rsidRPr="008E225C">
        <w:rPr>
          <w:rFonts w:ascii="Open Sans" w:eastAsia="Lato" w:hAnsi="Open Sans" w:cs="Open Sans"/>
          <w:b/>
          <w:szCs w:val="24"/>
        </w:rPr>
        <w:t>Principal Signature: ____________________</w:t>
      </w:r>
      <w:r w:rsidRPr="008E225C">
        <w:rPr>
          <w:rFonts w:ascii="Open Sans" w:eastAsia="Lato" w:hAnsi="Open Sans" w:cs="Open Sans"/>
          <w:b/>
          <w:szCs w:val="24"/>
        </w:rPr>
        <w:tab/>
      </w:r>
      <w:r w:rsidRPr="008E225C">
        <w:rPr>
          <w:rFonts w:ascii="Open Sans" w:eastAsia="Lato" w:hAnsi="Open Sans" w:cs="Open Sans"/>
          <w:b/>
          <w:szCs w:val="24"/>
        </w:rPr>
        <w:tab/>
        <w:t>Date: ___________</w:t>
      </w:r>
    </w:p>
    <w:p w14:paraId="025DD707" w14:textId="5D33ED70" w:rsidR="003A3691" w:rsidRPr="003A3691" w:rsidRDefault="003A3691" w:rsidP="003A3691">
      <w:pPr>
        <w:tabs>
          <w:tab w:val="left" w:pos="8608"/>
        </w:tabs>
        <w:rPr>
          <w:rFonts w:ascii="Open Sans" w:eastAsia="Lato" w:hAnsi="Open Sans" w:cs="Open Sans"/>
          <w:sz w:val="24"/>
          <w:szCs w:val="24"/>
        </w:rPr>
      </w:pPr>
    </w:p>
    <w:sectPr w:rsidR="003A3691" w:rsidRPr="003A3691" w:rsidSect="006E0092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3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DA83" w14:textId="77777777" w:rsidR="001D2195" w:rsidRDefault="001D2195" w:rsidP="0039369D">
      <w:pPr>
        <w:spacing w:line="240" w:lineRule="auto"/>
      </w:pPr>
      <w:r>
        <w:separator/>
      </w:r>
    </w:p>
  </w:endnote>
  <w:endnote w:type="continuationSeparator" w:id="0">
    <w:p w14:paraId="145364B6" w14:textId="77777777" w:rsidR="001D2195" w:rsidRDefault="001D2195" w:rsidP="0039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">
    <w:altName w:val="Trebuchet MS"/>
    <w:panose1 w:val="00000000000000000000"/>
    <w:charset w:val="00"/>
    <w:family w:val="swiss"/>
    <w:notTrueType/>
    <w:pitch w:val="variable"/>
    <w:sig w:usb0="A000002F" w:usb1="5000200A" w:usb2="00000000" w:usb3="00000000" w:csb0="0000008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Open sands">
    <w:altName w:val="Cambria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3430" w14:textId="59BF13D5" w:rsidR="0039369D" w:rsidRPr="004B1994" w:rsidRDefault="004B1994" w:rsidP="006E0092">
    <w:pPr>
      <w:jc w:val="right"/>
      <w:rPr>
        <w:rFonts w:ascii="Open Sans" w:eastAsia="Lato" w:hAnsi="Open Sans" w:cs="Open Sans"/>
        <w:bCs/>
        <w:sz w:val="20"/>
        <w:szCs w:val="24"/>
      </w:rPr>
    </w:pPr>
    <w:r w:rsidRPr="00D73EA7">
      <w:rPr>
        <w:rFonts w:ascii="Open Sans" w:eastAsia="Lato" w:hAnsi="Open Sans" w:cs="Open Sans"/>
        <w:bCs/>
        <w:sz w:val="20"/>
        <w:szCs w:val="24"/>
      </w:rPr>
      <w:t>Copy provided to Building Administrator</w:t>
    </w:r>
    <w:r w:rsidR="006E0092">
      <w:rPr>
        <w:rFonts w:ascii="Open Sans" w:eastAsia="Lato" w:hAnsi="Open Sans" w:cs="Open Sans"/>
        <w:bCs/>
        <w:sz w:val="20"/>
        <w:szCs w:val="24"/>
      </w:rPr>
      <w:t xml:space="preserve">: _________ (initial) Date: _________ </w:t>
    </w:r>
  </w:p>
  <w:p w14:paraId="5076E703" w14:textId="77777777" w:rsidR="0039369D" w:rsidRDefault="0039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CD00" w14:textId="36CC6A10" w:rsidR="003A6CA1" w:rsidRDefault="005055A0" w:rsidP="005055A0">
    <w:pPr>
      <w:pStyle w:val="Footer"/>
      <w:jc w:val="right"/>
      <w:rPr>
        <w:rFonts w:ascii="Open sands" w:hAnsi="Open sands"/>
      </w:rPr>
    </w:pPr>
    <w:r w:rsidRPr="004D2D74">
      <w:rPr>
        <w:rFonts w:ascii="Open sands" w:hAnsi="Open sands"/>
      </w:rPr>
      <w:t xml:space="preserve">Enrollment Form </w:t>
    </w:r>
    <w:r w:rsidR="003A6CA1" w:rsidRPr="004D2D74">
      <w:rPr>
        <w:rFonts w:ascii="Open sands" w:hAnsi="Open sands"/>
      </w:rPr>
      <w:t>202</w:t>
    </w:r>
    <w:r w:rsidRPr="004D2D74">
      <w:rPr>
        <w:rFonts w:ascii="Open sands" w:hAnsi="Open sands"/>
      </w:rPr>
      <w:t>1-22</w:t>
    </w:r>
  </w:p>
  <w:p w14:paraId="5B0DB92F" w14:textId="52EE2E61" w:rsidR="003A3691" w:rsidRPr="004D2D74" w:rsidRDefault="003A3691" w:rsidP="005055A0">
    <w:pPr>
      <w:pStyle w:val="Footer"/>
      <w:jc w:val="right"/>
      <w:rPr>
        <w:rFonts w:ascii="Open sands" w:hAnsi="Open sands"/>
      </w:rPr>
    </w:pPr>
    <w:r>
      <w:rPr>
        <w:rFonts w:ascii="Open sands" w:hAnsi="Open sands"/>
      </w:rPr>
      <w:t>Return to School Counselor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2989" w14:textId="77777777" w:rsidR="001D2195" w:rsidRDefault="001D2195" w:rsidP="0039369D">
      <w:pPr>
        <w:spacing w:line="240" w:lineRule="auto"/>
      </w:pPr>
      <w:r>
        <w:separator/>
      </w:r>
    </w:p>
  </w:footnote>
  <w:footnote w:type="continuationSeparator" w:id="0">
    <w:p w14:paraId="1C3C5EF1" w14:textId="77777777" w:rsidR="001D2195" w:rsidRDefault="001D2195" w:rsidP="0039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92F7" w14:textId="3A3D8F51" w:rsidR="006E0092" w:rsidRDefault="006E0092" w:rsidP="006E0092">
    <w:pPr>
      <w:pStyle w:val="Header"/>
      <w:tabs>
        <w:tab w:val="clear" w:pos="4680"/>
        <w:tab w:val="clear" w:pos="9360"/>
        <w:tab w:val="left" w:pos="70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bQwNDc2MzYwNDNV0lEKTi0uzszPAykwrAUAjVH1xywAAAA="/>
  </w:docVars>
  <w:rsids>
    <w:rsidRoot w:val="000B4DBF"/>
    <w:rsid w:val="00041A64"/>
    <w:rsid w:val="00045096"/>
    <w:rsid w:val="0007461A"/>
    <w:rsid w:val="00074E26"/>
    <w:rsid w:val="00080FE4"/>
    <w:rsid w:val="000A0FE0"/>
    <w:rsid w:val="000B4DBF"/>
    <w:rsid w:val="000B5A89"/>
    <w:rsid w:val="0013131D"/>
    <w:rsid w:val="00161D70"/>
    <w:rsid w:val="0016214D"/>
    <w:rsid w:val="00174BAD"/>
    <w:rsid w:val="001D2195"/>
    <w:rsid w:val="0020121F"/>
    <w:rsid w:val="0020674A"/>
    <w:rsid w:val="00211C6A"/>
    <w:rsid w:val="002403D3"/>
    <w:rsid w:val="002632D5"/>
    <w:rsid w:val="002A25AD"/>
    <w:rsid w:val="002C28C4"/>
    <w:rsid w:val="002C29FE"/>
    <w:rsid w:val="002C5AB1"/>
    <w:rsid w:val="002D5CEC"/>
    <w:rsid w:val="002E238F"/>
    <w:rsid w:val="002F4073"/>
    <w:rsid w:val="00342C50"/>
    <w:rsid w:val="00377328"/>
    <w:rsid w:val="0039369D"/>
    <w:rsid w:val="003A3691"/>
    <w:rsid w:val="003A6CA1"/>
    <w:rsid w:val="003B75C1"/>
    <w:rsid w:val="003C7F38"/>
    <w:rsid w:val="003D5268"/>
    <w:rsid w:val="003E153C"/>
    <w:rsid w:val="003E40F4"/>
    <w:rsid w:val="003E58F3"/>
    <w:rsid w:val="003E7A43"/>
    <w:rsid w:val="003F7801"/>
    <w:rsid w:val="00433EBB"/>
    <w:rsid w:val="0044060F"/>
    <w:rsid w:val="004B1994"/>
    <w:rsid w:val="004D2D74"/>
    <w:rsid w:val="005055A0"/>
    <w:rsid w:val="00513756"/>
    <w:rsid w:val="005179CC"/>
    <w:rsid w:val="00522DD9"/>
    <w:rsid w:val="00536AF9"/>
    <w:rsid w:val="0057640F"/>
    <w:rsid w:val="00582871"/>
    <w:rsid w:val="005848E6"/>
    <w:rsid w:val="005857D1"/>
    <w:rsid w:val="00595A55"/>
    <w:rsid w:val="00597C21"/>
    <w:rsid w:val="005A1074"/>
    <w:rsid w:val="005D73DE"/>
    <w:rsid w:val="00603C51"/>
    <w:rsid w:val="006273DF"/>
    <w:rsid w:val="006363E6"/>
    <w:rsid w:val="0063763F"/>
    <w:rsid w:val="006379FB"/>
    <w:rsid w:val="00680BA4"/>
    <w:rsid w:val="006C2051"/>
    <w:rsid w:val="006C24BA"/>
    <w:rsid w:val="006C73AE"/>
    <w:rsid w:val="006E0092"/>
    <w:rsid w:val="00722EBC"/>
    <w:rsid w:val="007524F8"/>
    <w:rsid w:val="007A2B81"/>
    <w:rsid w:val="008507F2"/>
    <w:rsid w:val="00851C99"/>
    <w:rsid w:val="008949D4"/>
    <w:rsid w:val="008E225C"/>
    <w:rsid w:val="008E2283"/>
    <w:rsid w:val="0090021C"/>
    <w:rsid w:val="00942C1A"/>
    <w:rsid w:val="009A0C41"/>
    <w:rsid w:val="009A6176"/>
    <w:rsid w:val="009B3AB7"/>
    <w:rsid w:val="009D2E4B"/>
    <w:rsid w:val="009E4E95"/>
    <w:rsid w:val="00A53B96"/>
    <w:rsid w:val="00AE1D40"/>
    <w:rsid w:val="00B02495"/>
    <w:rsid w:val="00B269E4"/>
    <w:rsid w:val="00B521F6"/>
    <w:rsid w:val="00B6065C"/>
    <w:rsid w:val="00B637BF"/>
    <w:rsid w:val="00B81CA9"/>
    <w:rsid w:val="00BE07DC"/>
    <w:rsid w:val="00BE0965"/>
    <w:rsid w:val="00C44376"/>
    <w:rsid w:val="00C53761"/>
    <w:rsid w:val="00C96074"/>
    <w:rsid w:val="00CB264D"/>
    <w:rsid w:val="00D3215B"/>
    <w:rsid w:val="00D525C3"/>
    <w:rsid w:val="00D63627"/>
    <w:rsid w:val="00D67118"/>
    <w:rsid w:val="00D73EA7"/>
    <w:rsid w:val="00DD5E0B"/>
    <w:rsid w:val="00E06CE6"/>
    <w:rsid w:val="00E07BF5"/>
    <w:rsid w:val="00E23483"/>
    <w:rsid w:val="00E445C4"/>
    <w:rsid w:val="00E94B06"/>
    <w:rsid w:val="00E97A5B"/>
    <w:rsid w:val="00F664EE"/>
    <w:rsid w:val="00F745DE"/>
    <w:rsid w:val="00F85F2E"/>
    <w:rsid w:val="00F904B7"/>
    <w:rsid w:val="00FA6C8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FD729"/>
  <w15:docId w15:val="{940E44DD-FD4D-404E-AF1B-8804F4A1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9D"/>
  </w:style>
  <w:style w:type="paragraph" w:styleId="Footer">
    <w:name w:val="footer"/>
    <w:basedOn w:val="Normal"/>
    <w:link w:val="FooterChar"/>
    <w:uiPriority w:val="99"/>
    <w:unhideWhenUsed/>
    <w:rsid w:val="003936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9D"/>
  </w:style>
  <w:style w:type="table" w:styleId="TableGrid">
    <w:name w:val="Table Grid"/>
    <w:basedOn w:val="TableNormal"/>
    <w:uiPriority w:val="39"/>
    <w:rsid w:val="00894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hill.k12.mo.us/teaching_and_learning/online_learning/missouri_course_access_program__mocap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MOCAP Enrolment Form</vt:lpstr>
    </vt:vector>
  </TitlesOfParts>
  <Company>Park Hill School District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MOCAP Enrolment Form</dc:title>
  <dc:subject>8.3.20</dc:subject>
  <dc:creator>Kerr, Angela</dc:creator>
  <cp:lastModifiedBy>Sands, Angela</cp:lastModifiedBy>
  <cp:revision>65</cp:revision>
  <dcterms:created xsi:type="dcterms:W3CDTF">2020-11-17T20:28:00Z</dcterms:created>
  <dcterms:modified xsi:type="dcterms:W3CDTF">2020-11-20T21:57:00Z</dcterms:modified>
</cp:coreProperties>
</file>